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C3" w:rsidRDefault="00727CC3" w:rsidP="00727CC3">
      <w:r>
        <w:t xml:space="preserve">KLACHT WEGENS </w:t>
      </w:r>
      <w:r w:rsidR="00C64012">
        <w:t>MER BEOORDELING UITBREIDING FARM FRITES</w:t>
      </w:r>
    </w:p>
    <w:p w:rsidR="00727CC3" w:rsidRDefault="00727CC3" w:rsidP="00727CC3"/>
    <w:p w:rsidR="00727CC3" w:rsidRDefault="00727CC3" w:rsidP="00727CC3">
      <w:r>
        <w:t>College van B&amp;W Hellevoetsluis</w:t>
      </w:r>
      <w:r>
        <w:br/>
        <w:t>Postbus 13</w:t>
      </w:r>
      <w:r>
        <w:br/>
        <w:t>3220 AA Hellevoetsluis</w:t>
      </w:r>
    </w:p>
    <w:p w:rsidR="00727CC3" w:rsidRDefault="00727CC3" w:rsidP="00727CC3"/>
    <w:p w:rsidR="00727CC3" w:rsidRDefault="00BC0EDF" w:rsidP="00727CC3">
      <w:r>
        <w:t>Hellevoetsluis, 25 maart 2019</w:t>
      </w:r>
    </w:p>
    <w:p w:rsidR="00727CC3" w:rsidRDefault="00727CC3" w:rsidP="00727CC3">
      <w:r>
        <w:t xml:space="preserve">Betreft: </w:t>
      </w:r>
      <w:r w:rsidR="00C64012">
        <w:t>klacht MER beoordeling uitbreiding Farm Frites</w:t>
      </w:r>
    </w:p>
    <w:p w:rsidR="00727CC3" w:rsidRDefault="00727CC3" w:rsidP="00727CC3"/>
    <w:p w:rsidR="00727CC3" w:rsidRDefault="00727CC3" w:rsidP="00727CC3">
      <w:r>
        <w:t>Geacht college,</w:t>
      </w:r>
    </w:p>
    <w:p w:rsidR="00C64012" w:rsidRDefault="00C64012" w:rsidP="00727CC3">
      <w:r>
        <w:t xml:space="preserve">Op 17-oktober-2018 tijdens de inspraak bij de commissie WWR is door wethouder Schop gesteld dat de raad geïnformeerd is over het besluit inzake het niet uitvoeren van een MER voor de beoogde uitbreiding van Farm Frites zowel D66 als </w:t>
      </w:r>
      <w:proofErr w:type="spellStart"/>
      <w:r>
        <w:t>Groenlinks</w:t>
      </w:r>
      <w:proofErr w:type="spellEnd"/>
      <w:r>
        <w:t xml:space="preserve"> hebben te kennen gegeven dat men niet op de hoogte gesteld was. </w:t>
      </w:r>
    </w:p>
    <w:p w:rsidR="00C64012" w:rsidRDefault="00C64012" w:rsidP="00727CC3">
      <w:r>
        <w:t xml:space="preserve">De stukken lagen niet ter inzagen bij de gemeente. </w:t>
      </w:r>
    </w:p>
    <w:p w:rsidR="00C64012" w:rsidRDefault="00C64012" w:rsidP="00727CC3">
      <w:r>
        <w:t>De wethouder heeft geen terugkoppeling gegeven op het feit van wel of geen besluit.</w:t>
      </w:r>
    </w:p>
    <w:p w:rsidR="003656BF" w:rsidRDefault="003656BF" w:rsidP="003656BF">
      <w:r>
        <w:t>Wij verzoeken u de klacht niet ambtelijk maar via de formele klachtenprocedure af te handelen.</w:t>
      </w:r>
    </w:p>
    <w:p w:rsidR="003656BF" w:rsidRDefault="003656BF" w:rsidP="00727CC3">
      <w:bookmarkStart w:id="0" w:name="_GoBack"/>
      <w:bookmarkEnd w:id="0"/>
    </w:p>
    <w:p w:rsidR="00E4228D" w:rsidRDefault="00E4228D" w:rsidP="00727CC3"/>
    <w:p w:rsidR="00727CC3" w:rsidRDefault="00727CC3" w:rsidP="00727CC3">
      <w:r>
        <w:t>Hoogachtend,</w:t>
      </w:r>
    </w:p>
    <w:p w:rsidR="00727CC3" w:rsidRDefault="00727CC3" w:rsidP="00727CC3"/>
    <w:p w:rsidR="00727CC3" w:rsidRDefault="00727CC3" w:rsidP="00727CC3">
      <w:r>
        <w:t>[naam]</w:t>
      </w:r>
      <w:r>
        <w:br/>
        <w:t>[adres]</w:t>
      </w:r>
      <w:r>
        <w:br/>
        <w:t>[postcode] [plaats]</w:t>
      </w:r>
    </w:p>
    <w:sectPr w:rsidR="00727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3"/>
    <w:rsid w:val="003656BF"/>
    <w:rsid w:val="00727CC3"/>
    <w:rsid w:val="00BC0EDF"/>
    <w:rsid w:val="00C64012"/>
    <w:rsid w:val="00E4228D"/>
    <w:rsid w:val="00E60CB2"/>
    <w:rsid w:val="00F64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D5CA"/>
  <w15:chartTrackingRefBased/>
  <w15:docId w15:val="{F3B9138C-0A03-489F-A64E-88D31C6B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BF6F2-896D-40A6-BDBF-6A6DEDDB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690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Nobel</dc:creator>
  <cp:keywords/>
  <dc:description/>
  <cp:lastModifiedBy>Kees Nobel</cp:lastModifiedBy>
  <cp:revision>3</cp:revision>
  <dcterms:created xsi:type="dcterms:W3CDTF">2019-03-24T12:08:00Z</dcterms:created>
  <dcterms:modified xsi:type="dcterms:W3CDTF">2019-03-25T11:41:00Z</dcterms:modified>
</cp:coreProperties>
</file>